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4F847" w14:textId="77777777" w:rsidR="00F07155" w:rsidRDefault="00F07155" w:rsidP="0099379F">
      <w:pPr>
        <w:spacing w:before="480" w:after="120"/>
        <w:rPr>
          <w:rFonts w:ascii="Georgia" w:hAnsi="Georgia" w:cs="Times New Roman"/>
          <w:b/>
          <w:bCs/>
          <w:sz w:val="36"/>
          <w:szCs w:val="36"/>
        </w:rPr>
      </w:pPr>
      <w:r>
        <w:rPr>
          <w:rFonts w:ascii="Georgia" w:hAnsi="Georgia" w:cs="Times New Roman"/>
          <w:b/>
          <w:bCs/>
          <w:noProof/>
          <w:sz w:val="36"/>
          <w:szCs w:val="36"/>
          <w:lang w:val="en-US"/>
        </w:rPr>
        <w:drawing>
          <wp:inline distT="0" distB="0" distL="0" distR="0" wp14:anchorId="12A68B2A" wp14:editId="1A357BDD">
            <wp:extent cx="1374563" cy="244910"/>
            <wp:effectExtent l="0" t="0" r="0" b="9525"/>
            <wp:docPr id="1" name="Bilde 1" descr="Macintosh HD:Users:arntroger:Desktop:WEBSTE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rntroger:Desktop:WEBSTEP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563" cy="24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584DA" w14:textId="77777777" w:rsidR="0099379F" w:rsidRPr="0099379F" w:rsidRDefault="00F07155" w:rsidP="0099379F">
      <w:pPr>
        <w:spacing w:before="480" w:after="120"/>
        <w:rPr>
          <w:rFonts w:ascii="Times" w:hAnsi="Times" w:cs="Times New Roman"/>
          <w:sz w:val="36"/>
          <w:szCs w:val="36"/>
        </w:rPr>
      </w:pPr>
      <w:r>
        <w:rPr>
          <w:rFonts w:ascii="Georgia" w:hAnsi="Georgia" w:cs="Times New Roman"/>
          <w:b/>
          <w:bCs/>
          <w:sz w:val="36"/>
          <w:szCs w:val="36"/>
        </w:rPr>
        <w:br/>
      </w:r>
      <w:r w:rsidR="0099379F">
        <w:rPr>
          <w:rFonts w:ascii="Georgia" w:hAnsi="Georgia" w:cs="Times New Roman"/>
          <w:b/>
          <w:bCs/>
          <w:sz w:val="36"/>
          <w:szCs w:val="36"/>
        </w:rPr>
        <w:t xml:space="preserve">Stavanger: </w:t>
      </w:r>
      <w:r w:rsidR="0099379F" w:rsidRPr="0099379F">
        <w:rPr>
          <w:rFonts w:ascii="Georgia" w:hAnsi="Georgia" w:cs="Times New Roman"/>
          <w:b/>
          <w:bCs/>
          <w:sz w:val="36"/>
          <w:szCs w:val="36"/>
        </w:rPr>
        <w:t xml:space="preserve">Amazon Web Services, Sharp </w:t>
      </w:r>
      <w:proofErr w:type="spellStart"/>
      <w:r w:rsidR="0099379F" w:rsidRPr="0099379F">
        <w:rPr>
          <w:rFonts w:ascii="Georgia" w:hAnsi="Georgia" w:cs="Times New Roman"/>
          <w:b/>
          <w:bCs/>
          <w:sz w:val="36"/>
          <w:szCs w:val="36"/>
        </w:rPr>
        <w:t>Reflections</w:t>
      </w:r>
      <w:proofErr w:type="spellEnd"/>
      <w:r w:rsidR="0099379F" w:rsidRPr="0099379F">
        <w:rPr>
          <w:rFonts w:ascii="Georgia" w:hAnsi="Georgia" w:cs="Times New Roman"/>
          <w:b/>
          <w:bCs/>
          <w:sz w:val="36"/>
          <w:szCs w:val="36"/>
        </w:rPr>
        <w:t xml:space="preserve"> og Webstep inviterer til frokostseminar om digitalisering og verdiskaping i skyen</w:t>
      </w:r>
    </w:p>
    <w:p w14:paraId="7BB6567D" w14:textId="77777777" w:rsidR="0099379F" w:rsidRDefault="0099379F"/>
    <w:p w14:paraId="1D20FB90" w14:textId="77777777" w:rsidR="0099379F" w:rsidRPr="0099379F" w:rsidRDefault="0099379F">
      <w:pPr>
        <w:rPr>
          <w:rFonts w:ascii="Georgia" w:hAnsi="Georgia" w:cs="Times New Roman"/>
          <w:color w:val="000000"/>
        </w:rPr>
      </w:pPr>
      <w:r>
        <w:rPr>
          <w:rFonts w:ascii="Georgia" w:hAnsi="Georgia" w:cs="Times New Roman"/>
          <w:color w:val="000000"/>
        </w:rPr>
        <w:t>9. februar skal erfaringer deles og nytte formidles</w:t>
      </w:r>
      <w:r w:rsidR="000A6D27">
        <w:rPr>
          <w:rFonts w:ascii="Georgia" w:hAnsi="Georgia" w:cs="Times New Roman"/>
          <w:color w:val="000000"/>
        </w:rPr>
        <w:t xml:space="preserve">, i </w:t>
      </w:r>
      <w:proofErr w:type="spellStart"/>
      <w:r w:rsidR="000A6D27">
        <w:rPr>
          <w:rFonts w:ascii="Georgia" w:hAnsi="Georgia" w:cs="Times New Roman"/>
          <w:color w:val="000000"/>
        </w:rPr>
        <w:t>IPark</w:t>
      </w:r>
      <w:proofErr w:type="spellEnd"/>
      <w:r w:rsidR="000A6D27">
        <w:rPr>
          <w:rFonts w:ascii="Georgia" w:hAnsi="Georgia" w:cs="Times New Roman"/>
          <w:color w:val="000000"/>
        </w:rPr>
        <w:t>, Måltidets hus, Stavanger</w:t>
      </w:r>
      <w:r>
        <w:rPr>
          <w:rFonts w:ascii="Georgia" w:hAnsi="Georgia" w:cs="Times New Roman"/>
          <w:color w:val="000000"/>
        </w:rPr>
        <w:t xml:space="preserve">. </w:t>
      </w:r>
      <w:r w:rsidR="000A6D27">
        <w:rPr>
          <w:rFonts w:ascii="Georgia" w:hAnsi="Georgia" w:cs="Times New Roman"/>
          <w:color w:val="000000"/>
        </w:rPr>
        <w:t xml:space="preserve">Over frokost og morgenkaffe er </w:t>
      </w:r>
      <w:r w:rsidRPr="0099379F">
        <w:rPr>
          <w:rFonts w:ascii="Georgia" w:hAnsi="Georgia" w:cs="Times New Roman"/>
          <w:color w:val="000000"/>
        </w:rPr>
        <w:t>Shar</w:t>
      </w:r>
      <w:r w:rsidR="009D3948">
        <w:rPr>
          <w:rFonts w:ascii="Georgia" w:hAnsi="Georgia" w:cs="Times New Roman"/>
          <w:color w:val="000000"/>
        </w:rPr>
        <w:t xml:space="preserve">p </w:t>
      </w:r>
      <w:proofErr w:type="spellStart"/>
      <w:r w:rsidR="009D3948">
        <w:rPr>
          <w:rFonts w:ascii="Georgia" w:hAnsi="Georgia" w:cs="Times New Roman"/>
          <w:color w:val="000000"/>
        </w:rPr>
        <w:t>Reflections</w:t>
      </w:r>
      <w:proofErr w:type="spellEnd"/>
      <w:r w:rsidR="009D3948">
        <w:rPr>
          <w:rFonts w:ascii="Georgia" w:hAnsi="Georgia" w:cs="Times New Roman"/>
          <w:color w:val="000000"/>
        </w:rPr>
        <w:t xml:space="preserve">, </w:t>
      </w:r>
      <w:r w:rsidRPr="0099379F">
        <w:rPr>
          <w:rFonts w:ascii="Georgia" w:hAnsi="Georgia" w:cs="Times New Roman"/>
          <w:color w:val="000000"/>
        </w:rPr>
        <w:t>Webstep</w:t>
      </w:r>
      <w:r w:rsidR="009D3948">
        <w:rPr>
          <w:rFonts w:ascii="Georgia" w:hAnsi="Georgia" w:cs="Times New Roman"/>
          <w:color w:val="000000"/>
        </w:rPr>
        <w:t xml:space="preserve"> og Amazon Web Services (AWS) </w:t>
      </w:r>
      <w:r w:rsidRPr="0099379F">
        <w:rPr>
          <w:rFonts w:ascii="Georgia" w:hAnsi="Georgia" w:cs="Times New Roman"/>
          <w:color w:val="000000"/>
        </w:rPr>
        <w:t xml:space="preserve"> </w:t>
      </w:r>
      <w:r w:rsidR="000A6D27">
        <w:rPr>
          <w:rFonts w:ascii="Georgia" w:hAnsi="Georgia" w:cs="Times New Roman"/>
          <w:color w:val="000000"/>
        </w:rPr>
        <w:t xml:space="preserve">klar til å dele </w:t>
      </w:r>
      <w:r>
        <w:rPr>
          <w:rFonts w:ascii="Georgia" w:hAnsi="Georgia" w:cs="Times New Roman"/>
          <w:color w:val="000000"/>
        </w:rPr>
        <w:t xml:space="preserve">konkrete erfaringer </w:t>
      </w:r>
      <w:r w:rsidR="000A6D27">
        <w:rPr>
          <w:rFonts w:ascii="Georgia" w:hAnsi="Georgia" w:cs="Times New Roman"/>
          <w:color w:val="000000"/>
        </w:rPr>
        <w:t xml:space="preserve">på </w:t>
      </w:r>
      <w:r w:rsidR="00047E4A">
        <w:rPr>
          <w:rFonts w:ascii="Georgia" w:hAnsi="Georgia" w:cs="Times New Roman"/>
          <w:color w:val="000000"/>
        </w:rPr>
        <w:t>skyløsninger</w:t>
      </w:r>
      <w:r w:rsidR="000A6D27">
        <w:rPr>
          <w:rFonts w:ascii="Georgia" w:hAnsi="Georgia" w:cs="Times New Roman"/>
          <w:color w:val="000000"/>
        </w:rPr>
        <w:t xml:space="preserve">. Gjør deg klar for </w:t>
      </w:r>
      <w:r w:rsidR="00AB1E43">
        <w:rPr>
          <w:rFonts w:ascii="Georgia" w:hAnsi="Georgia" w:cs="Times New Roman"/>
          <w:color w:val="000000"/>
        </w:rPr>
        <w:t xml:space="preserve">digitaliseringseventyret, med historien om hundretusener i spart kost på </w:t>
      </w:r>
      <w:r w:rsidRPr="0099379F">
        <w:rPr>
          <w:rFonts w:ascii="Georgia" w:hAnsi="Georgia" w:cs="Times New Roman"/>
          <w:color w:val="000000"/>
        </w:rPr>
        <w:t>hardware-investering</w:t>
      </w:r>
      <w:r w:rsidR="00AB1E43">
        <w:rPr>
          <w:rFonts w:ascii="Georgia" w:hAnsi="Georgia" w:cs="Times New Roman"/>
          <w:color w:val="000000"/>
        </w:rPr>
        <w:t xml:space="preserve">er, </w:t>
      </w:r>
      <w:r w:rsidR="00047E4A">
        <w:rPr>
          <w:rFonts w:ascii="Georgia" w:hAnsi="Georgia" w:cs="Times New Roman"/>
          <w:color w:val="000000"/>
        </w:rPr>
        <w:t xml:space="preserve">og </w:t>
      </w:r>
      <w:r w:rsidR="000A6D27">
        <w:rPr>
          <w:rFonts w:ascii="Georgia" w:hAnsi="Georgia" w:cs="Times New Roman"/>
          <w:color w:val="000000"/>
        </w:rPr>
        <w:t xml:space="preserve">åpninger for </w:t>
      </w:r>
      <w:r w:rsidRPr="0099379F">
        <w:rPr>
          <w:rFonts w:ascii="Georgia" w:hAnsi="Georgia" w:cs="Times New Roman"/>
          <w:color w:val="000000"/>
        </w:rPr>
        <w:t>nye fleksible forretnings</w:t>
      </w:r>
      <w:r w:rsidR="009D3948">
        <w:rPr>
          <w:rFonts w:ascii="Georgia" w:hAnsi="Georgia" w:cs="Times New Roman"/>
          <w:color w:val="000000"/>
        </w:rPr>
        <w:t xml:space="preserve">- og leveransemodeller. </w:t>
      </w:r>
      <w:r w:rsidR="009D3948">
        <w:rPr>
          <w:rFonts w:ascii="Georgia" w:hAnsi="Georgia" w:cs="Times New Roman"/>
          <w:color w:val="000000"/>
        </w:rPr>
        <w:br/>
      </w:r>
    </w:p>
    <w:p w14:paraId="155F8A6C" w14:textId="77777777" w:rsidR="0099379F" w:rsidRDefault="0099379F" w:rsidP="0099379F">
      <w:pPr>
        <w:rPr>
          <w:rFonts w:ascii="Times" w:eastAsia="Times New Roman" w:hAnsi="Times" w:cs="Times New Roman"/>
        </w:rPr>
      </w:pPr>
      <w:r w:rsidRPr="00AB1E43">
        <w:rPr>
          <w:rFonts w:ascii="Georgia" w:hAnsi="Georgia" w:cs="Times New Roman"/>
          <w:b/>
          <w:color w:val="000000"/>
        </w:rPr>
        <w:t xml:space="preserve">Skyløsninger betyr lavere kost, økt fleksibilitet, </w:t>
      </w:r>
      <w:r w:rsidR="00AB1E43">
        <w:rPr>
          <w:rFonts w:ascii="Georgia" w:hAnsi="Georgia" w:cs="Times New Roman"/>
          <w:b/>
          <w:color w:val="000000"/>
        </w:rPr>
        <w:t xml:space="preserve">kraftig </w:t>
      </w:r>
      <w:proofErr w:type="spellStart"/>
      <w:r w:rsidRPr="00AB1E43">
        <w:rPr>
          <w:rFonts w:ascii="Georgia" w:hAnsi="Georgia" w:cs="Times New Roman"/>
          <w:b/>
          <w:color w:val="000000"/>
        </w:rPr>
        <w:t>skalerbarhet</w:t>
      </w:r>
      <w:proofErr w:type="spellEnd"/>
      <w:r w:rsidRPr="00AB1E43">
        <w:rPr>
          <w:rFonts w:ascii="Georgia" w:hAnsi="Georgia" w:cs="Times New Roman"/>
          <w:b/>
          <w:color w:val="000000"/>
        </w:rPr>
        <w:t xml:space="preserve"> og kortere time-to-</w:t>
      </w:r>
      <w:proofErr w:type="spellStart"/>
      <w:r w:rsidRPr="00AB1E43">
        <w:rPr>
          <w:rFonts w:ascii="Georgia" w:hAnsi="Georgia" w:cs="Times New Roman"/>
          <w:b/>
          <w:color w:val="000000"/>
        </w:rPr>
        <w:t>market</w:t>
      </w:r>
      <w:proofErr w:type="spellEnd"/>
      <w:r w:rsidRPr="00AB1E43">
        <w:rPr>
          <w:rFonts w:ascii="Georgia" w:hAnsi="Georgia" w:cs="Times New Roman"/>
          <w:b/>
          <w:color w:val="000000"/>
        </w:rPr>
        <w:t>.</w:t>
      </w:r>
      <w:r w:rsidR="00AB1E43">
        <w:rPr>
          <w:rFonts w:ascii="Georgia" w:hAnsi="Georgia" w:cs="Times New Roman"/>
          <w:b/>
          <w:color w:val="000000"/>
        </w:rPr>
        <w:t xml:space="preserve"> </w:t>
      </w:r>
      <w:r w:rsidRPr="00AB1E43">
        <w:rPr>
          <w:rFonts w:ascii="Georgia" w:hAnsi="Georgia" w:cs="Times New Roman"/>
          <w:b/>
          <w:color w:val="000000"/>
        </w:rPr>
        <w:t xml:space="preserve"> </w:t>
      </w:r>
      <w:r w:rsidR="00AB1E43">
        <w:rPr>
          <w:rFonts w:ascii="Georgia" w:hAnsi="Georgia" w:cs="Times New Roman"/>
          <w:b/>
          <w:color w:val="000000"/>
        </w:rPr>
        <w:t>Skyløsninger skaper helt nye, kostnadseffektive mul</w:t>
      </w:r>
      <w:r w:rsidR="004E0C3C">
        <w:rPr>
          <w:rFonts w:ascii="Georgia" w:hAnsi="Georgia" w:cs="Times New Roman"/>
          <w:b/>
          <w:color w:val="000000"/>
        </w:rPr>
        <w:t xml:space="preserve">igheter for deg i din bransje. </w:t>
      </w:r>
      <w:r w:rsidR="009D3948">
        <w:rPr>
          <w:rFonts w:ascii="Georgia" w:hAnsi="Georgia" w:cs="Times New Roman"/>
          <w:b/>
          <w:color w:val="000000"/>
        </w:rPr>
        <w:t xml:space="preserve">Dette bør du få med deg - direkte fra kildene. </w:t>
      </w:r>
      <w:r w:rsidR="00AB1E43">
        <w:rPr>
          <w:rFonts w:ascii="Georgia" w:hAnsi="Georgia" w:cs="Times New Roman"/>
          <w:b/>
          <w:color w:val="000000"/>
        </w:rPr>
        <w:br/>
      </w:r>
      <w:r>
        <w:rPr>
          <w:rFonts w:ascii="Georgia" w:hAnsi="Georgia" w:cs="Times New Roman"/>
          <w:color w:val="000000"/>
        </w:rPr>
        <w:br/>
      </w:r>
      <w:r w:rsidR="00AB1E43">
        <w:rPr>
          <w:rFonts w:ascii="Georgia" w:hAnsi="Georgia" w:cs="Times New Roman"/>
          <w:color w:val="000000"/>
        </w:rPr>
        <w:t xml:space="preserve">Dagens case er hentet fra et område som </w:t>
      </w:r>
      <w:r w:rsidR="00AB1E43" w:rsidRPr="0099379F">
        <w:rPr>
          <w:rFonts w:ascii="Georgia" w:hAnsi="Georgia" w:cs="Times New Roman"/>
          <w:color w:val="000000"/>
        </w:rPr>
        <w:t xml:space="preserve">historisk har vært blant </w:t>
      </w:r>
      <w:r w:rsidR="00AB1E43">
        <w:rPr>
          <w:rFonts w:ascii="Georgia" w:hAnsi="Georgia" w:cs="Times New Roman"/>
          <w:color w:val="000000"/>
        </w:rPr>
        <w:t>de aller mest ressurskrevende: B</w:t>
      </w:r>
      <w:r w:rsidR="00AB1E43" w:rsidRPr="0099379F">
        <w:rPr>
          <w:rFonts w:ascii="Georgia" w:hAnsi="Georgia" w:cs="Times New Roman"/>
          <w:color w:val="000000"/>
        </w:rPr>
        <w:t>earbeiding og analyse av seismiske data.</w:t>
      </w:r>
      <w:r w:rsidR="00AB1E43">
        <w:rPr>
          <w:rFonts w:ascii="Georgia" w:hAnsi="Georgia" w:cs="Times New Roman"/>
          <w:color w:val="000000"/>
        </w:rPr>
        <w:t xml:space="preserve"> Det viktigste det</w:t>
      </w:r>
      <w:r w:rsidR="004E0C3C">
        <w:rPr>
          <w:rFonts w:ascii="Georgia" w:hAnsi="Georgia" w:cs="Times New Roman"/>
          <w:color w:val="000000"/>
        </w:rPr>
        <w:t>te</w:t>
      </w:r>
      <w:r w:rsidR="00AB1E43">
        <w:rPr>
          <w:rFonts w:ascii="Georgia" w:hAnsi="Georgia" w:cs="Times New Roman"/>
          <w:color w:val="000000"/>
        </w:rPr>
        <w:t xml:space="preserve"> forteller</w:t>
      </w:r>
      <w:r w:rsidR="004E0C3C">
        <w:rPr>
          <w:rFonts w:ascii="Georgia" w:hAnsi="Georgia" w:cs="Times New Roman"/>
          <w:color w:val="000000"/>
        </w:rPr>
        <w:t>,</w:t>
      </w:r>
      <w:r w:rsidR="00AB1E43">
        <w:rPr>
          <w:rFonts w:ascii="Georgia" w:hAnsi="Georgia" w:cs="Times New Roman"/>
          <w:color w:val="000000"/>
        </w:rPr>
        <w:t xml:space="preserve"> er a</w:t>
      </w:r>
      <w:r w:rsidR="004E0C3C">
        <w:rPr>
          <w:rFonts w:ascii="Georgia" w:hAnsi="Georgia" w:cs="Times New Roman"/>
          <w:color w:val="000000"/>
        </w:rPr>
        <w:t xml:space="preserve">t selv de tøffeste utfordringer kan løses effektivt og sikkert med moderne skyløsninger. Dagens frokost byr dermed på direkte </w:t>
      </w:r>
      <w:proofErr w:type="spellStart"/>
      <w:r w:rsidR="004E0C3C">
        <w:rPr>
          <w:rFonts w:ascii="Georgia" w:hAnsi="Georgia" w:cs="Times New Roman"/>
          <w:color w:val="000000"/>
        </w:rPr>
        <w:t>matnytte</w:t>
      </w:r>
      <w:proofErr w:type="spellEnd"/>
      <w:r w:rsidR="004E0C3C">
        <w:rPr>
          <w:rFonts w:ascii="Georgia" w:hAnsi="Georgia" w:cs="Times New Roman"/>
          <w:color w:val="000000"/>
        </w:rPr>
        <w:t xml:space="preserve"> for deg og din for</w:t>
      </w:r>
      <w:r w:rsidR="009D3948">
        <w:rPr>
          <w:rFonts w:ascii="Georgia" w:hAnsi="Georgia" w:cs="Times New Roman"/>
          <w:color w:val="000000"/>
        </w:rPr>
        <w:t>retning - uansett hvilken brans</w:t>
      </w:r>
      <w:r w:rsidR="004E0C3C">
        <w:rPr>
          <w:rFonts w:ascii="Georgia" w:hAnsi="Georgia" w:cs="Times New Roman"/>
          <w:color w:val="000000"/>
        </w:rPr>
        <w:t xml:space="preserve">je du tilhører. </w:t>
      </w:r>
      <w:r w:rsidR="00F85701">
        <w:rPr>
          <w:rFonts w:ascii="Georgia" w:hAnsi="Georgia" w:cs="Times New Roman"/>
          <w:color w:val="000000"/>
        </w:rPr>
        <w:br/>
      </w:r>
      <w:r w:rsidR="00F85701">
        <w:rPr>
          <w:rFonts w:ascii="Georgia" w:hAnsi="Georgia" w:cs="Times New Roman"/>
          <w:color w:val="000000"/>
        </w:rPr>
        <w:br/>
      </w:r>
      <w:r w:rsidR="00F85701" w:rsidRPr="00F85701">
        <w:rPr>
          <w:rFonts w:ascii="Georgia" w:hAnsi="Georgia" w:cs="Times New Roman"/>
          <w:b/>
          <w:color w:val="000000"/>
        </w:rPr>
        <w:t xml:space="preserve">Webstep har i 2016 hjulpet Sharp </w:t>
      </w:r>
      <w:proofErr w:type="spellStart"/>
      <w:r w:rsidR="00F85701" w:rsidRPr="00F85701">
        <w:rPr>
          <w:rFonts w:ascii="Georgia" w:hAnsi="Georgia" w:cs="Times New Roman"/>
          <w:b/>
          <w:color w:val="000000"/>
        </w:rPr>
        <w:t>Reflections</w:t>
      </w:r>
      <w:proofErr w:type="spellEnd"/>
      <w:r w:rsidR="00F85701" w:rsidRPr="00F85701">
        <w:rPr>
          <w:rFonts w:ascii="Georgia" w:hAnsi="Georgia" w:cs="Times New Roman"/>
          <w:b/>
          <w:color w:val="000000"/>
        </w:rPr>
        <w:t xml:space="preserve"> med å flytte leveranser og forretningsmodell fra tradisjonell, hardware-intensiv og statisk løsning til fremtidsrettet, hardware-uavhengig og svært skalerbar og tilpasningsvillig plattform gjennom å bruke AWS.</w:t>
      </w:r>
    </w:p>
    <w:p w14:paraId="0D4E132D" w14:textId="77777777" w:rsidR="0099379F" w:rsidRPr="004E0C3C" w:rsidRDefault="004E0C3C" w:rsidP="0099379F">
      <w:pPr>
        <w:spacing w:before="480" w:after="120"/>
        <w:outlineLvl w:val="0"/>
        <w:rPr>
          <w:rFonts w:ascii="Trebuchet MS" w:eastAsia="Times New Roman" w:hAnsi="Trebuchet MS" w:cs="Times New Roman"/>
          <w:b/>
          <w:bCs/>
          <w:kern w:val="36"/>
          <w:sz w:val="32"/>
          <w:szCs w:val="32"/>
        </w:rPr>
      </w:pPr>
      <w:r w:rsidRPr="004E0C3C">
        <w:rPr>
          <w:rFonts w:ascii="Trebuchet MS" w:eastAsia="Times New Roman" w:hAnsi="Trebuchet MS" w:cs="Times New Roman"/>
          <w:b/>
          <w:bCs/>
          <w:color w:val="3282AF"/>
          <w:kern w:val="36"/>
          <w:sz w:val="32"/>
          <w:szCs w:val="32"/>
        </w:rPr>
        <w:t>Frokostseminaret passer for</w:t>
      </w:r>
      <w:bookmarkStart w:id="0" w:name="_GoBack"/>
      <w:bookmarkEnd w:id="0"/>
    </w:p>
    <w:p w14:paraId="074252D5" w14:textId="77777777" w:rsidR="0099379F" w:rsidRPr="009D3948" w:rsidRDefault="004E0C3C" w:rsidP="0099379F">
      <w:pPr>
        <w:rPr>
          <w:rFonts w:ascii="Times" w:hAnsi="Times" w:cs="Times New Roman"/>
        </w:rPr>
      </w:pPr>
      <w:r w:rsidRPr="009D3948">
        <w:rPr>
          <w:rFonts w:ascii="Georgia" w:hAnsi="Georgia" w:cs="Times New Roman"/>
          <w:color w:val="000000"/>
        </w:rPr>
        <w:t>IT-ledere, data- og Information Management-</w:t>
      </w:r>
      <w:r w:rsidR="0099379F" w:rsidRPr="009D3948">
        <w:rPr>
          <w:rFonts w:ascii="Georgia" w:hAnsi="Georgia" w:cs="Times New Roman"/>
          <w:color w:val="000000"/>
        </w:rPr>
        <w:t>ansvarlige, forretningsutviklere og andre med interesse for skyløsninger</w:t>
      </w:r>
      <w:r w:rsidRPr="009D3948">
        <w:rPr>
          <w:rFonts w:ascii="Georgia" w:hAnsi="Georgia" w:cs="Times New Roman"/>
          <w:color w:val="000000"/>
        </w:rPr>
        <w:t xml:space="preserve"> </w:t>
      </w:r>
    </w:p>
    <w:p w14:paraId="167072AC" w14:textId="77777777" w:rsidR="0099379F" w:rsidRPr="004E0C3C" w:rsidRDefault="004E0C3C" w:rsidP="0099379F">
      <w:pPr>
        <w:spacing w:before="480" w:after="120"/>
        <w:outlineLvl w:val="0"/>
        <w:rPr>
          <w:rFonts w:ascii="Trebuchet MS" w:eastAsia="Times New Roman" w:hAnsi="Trebuchet MS" w:cs="Times New Roman"/>
          <w:b/>
          <w:bCs/>
          <w:color w:val="3282AF"/>
          <w:kern w:val="36"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color w:val="3282AF"/>
          <w:kern w:val="36"/>
          <w:sz w:val="32"/>
          <w:szCs w:val="32"/>
        </w:rPr>
        <w:t>Praktisk info</w:t>
      </w:r>
    </w:p>
    <w:p w14:paraId="72EBFA49" w14:textId="77777777" w:rsidR="0099379F" w:rsidRPr="009D3948" w:rsidRDefault="004E0C3C" w:rsidP="0099379F">
      <w:pPr>
        <w:rPr>
          <w:rFonts w:ascii="Times" w:hAnsi="Times" w:cs="Times New Roman"/>
        </w:rPr>
      </w:pPr>
      <w:r w:rsidRPr="009D3948">
        <w:rPr>
          <w:rFonts w:ascii="Georgia" w:hAnsi="Georgia" w:cs="Times New Roman"/>
          <w:b/>
          <w:color w:val="000000"/>
        </w:rPr>
        <w:t>Tid:</w:t>
      </w:r>
      <w:r w:rsidRPr="009D3948">
        <w:rPr>
          <w:rFonts w:ascii="Georgia" w:hAnsi="Georgia" w:cs="Times New Roman"/>
          <w:color w:val="000000"/>
        </w:rPr>
        <w:t xml:space="preserve"> </w:t>
      </w:r>
      <w:r w:rsidR="0099379F" w:rsidRPr="009D3948">
        <w:rPr>
          <w:rFonts w:ascii="Georgia" w:hAnsi="Georgia" w:cs="Times New Roman"/>
          <w:color w:val="000000"/>
        </w:rPr>
        <w:t xml:space="preserve">Torsdag 9. Februar </w:t>
      </w:r>
      <w:proofErr w:type="spellStart"/>
      <w:r w:rsidR="0099379F" w:rsidRPr="009D3948">
        <w:rPr>
          <w:rFonts w:ascii="Georgia" w:hAnsi="Georgia" w:cs="Times New Roman"/>
          <w:color w:val="000000"/>
        </w:rPr>
        <w:t>kl</w:t>
      </w:r>
      <w:proofErr w:type="spellEnd"/>
      <w:r w:rsidR="0099379F" w:rsidRPr="009D3948">
        <w:rPr>
          <w:rFonts w:ascii="Georgia" w:hAnsi="Georgia" w:cs="Times New Roman"/>
          <w:color w:val="000000"/>
        </w:rPr>
        <w:t xml:space="preserve"> 08</w:t>
      </w:r>
      <w:r w:rsidR="00E55160">
        <w:rPr>
          <w:rFonts w:ascii="Georgia" w:hAnsi="Georgia" w:cs="Times New Roman"/>
          <w:color w:val="000000"/>
        </w:rPr>
        <w:t>:</w:t>
      </w:r>
      <w:r w:rsidR="0099379F" w:rsidRPr="009D3948">
        <w:rPr>
          <w:rFonts w:ascii="Georgia" w:hAnsi="Georgia" w:cs="Times New Roman"/>
          <w:color w:val="000000"/>
        </w:rPr>
        <w:t>30 - 11</w:t>
      </w:r>
      <w:r w:rsidR="00E55160">
        <w:rPr>
          <w:rFonts w:ascii="Georgia" w:hAnsi="Georgia" w:cs="Times New Roman"/>
          <w:color w:val="000000"/>
        </w:rPr>
        <w:t>:</w:t>
      </w:r>
      <w:r w:rsidR="0099379F" w:rsidRPr="009D3948">
        <w:rPr>
          <w:rFonts w:ascii="Georgia" w:hAnsi="Georgia" w:cs="Times New Roman"/>
          <w:color w:val="000000"/>
        </w:rPr>
        <w:t>00</w:t>
      </w:r>
    </w:p>
    <w:p w14:paraId="61EDBF80" w14:textId="77777777" w:rsidR="0099379F" w:rsidRPr="009D3948" w:rsidRDefault="004E0C3C" w:rsidP="0099379F">
      <w:pPr>
        <w:rPr>
          <w:rFonts w:ascii="Times" w:hAnsi="Times" w:cs="Times New Roman"/>
        </w:rPr>
      </w:pPr>
      <w:r w:rsidRPr="009D3948">
        <w:rPr>
          <w:rFonts w:ascii="Georgia" w:hAnsi="Georgia" w:cs="Times New Roman"/>
          <w:b/>
          <w:color w:val="000000"/>
        </w:rPr>
        <w:t>Sted:</w:t>
      </w:r>
      <w:r w:rsidRPr="009D3948">
        <w:rPr>
          <w:rFonts w:ascii="Georgia" w:hAnsi="Georgia" w:cs="Times New Roman"/>
          <w:color w:val="000000"/>
        </w:rPr>
        <w:t xml:space="preserve"> </w:t>
      </w:r>
      <w:proofErr w:type="spellStart"/>
      <w:r w:rsidR="0099379F" w:rsidRPr="009D3948">
        <w:rPr>
          <w:rFonts w:ascii="Georgia" w:hAnsi="Georgia" w:cs="Times New Roman"/>
          <w:color w:val="000000"/>
        </w:rPr>
        <w:t>IPark</w:t>
      </w:r>
      <w:proofErr w:type="spellEnd"/>
      <w:r w:rsidR="0099379F" w:rsidRPr="009D3948">
        <w:rPr>
          <w:rFonts w:ascii="Georgia" w:hAnsi="Georgia" w:cs="Times New Roman"/>
          <w:color w:val="000000"/>
        </w:rPr>
        <w:t>, Måltidets Hus.</w:t>
      </w:r>
    </w:p>
    <w:p w14:paraId="78D86A70" w14:textId="77777777" w:rsidR="0099379F" w:rsidRPr="009D3948" w:rsidRDefault="0099379F" w:rsidP="0099379F">
      <w:pPr>
        <w:rPr>
          <w:rFonts w:ascii="Times" w:hAnsi="Times" w:cs="Times New Roman"/>
        </w:rPr>
      </w:pPr>
      <w:r w:rsidRPr="009D3948">
        <w:rPr>
          <w:rFonts w:ascii="Georgia" w:hAnsi="Georgia" w:cs="Times New Roman"/>
          <w:b/>
          <w:color w:val="000000"/>
        </w:rPr>
        <w:t>Frokost</w:t>
      </w:r>
      <w:r w:rsidR="004E0C3C" w:rsidRPr="009D3948">
        <w:rPr>
          <w:rFonts w:ascii="Georgia" w:hAnsi="Georgia" w:cs="Times New Roman"/>
          <w:color w:val="000000"/>
        </w:rPr>
        <w:t>: serveres fra 08:30</w:t>
      </w:r>
      <w:r w:rsidR="004E0C3C" w:rsidRPr="009D3948">
        <w:rPr>
          <w:rFonts w:ascii="Georgia" w:hAnsi="Georgia" w:cs="Times New Roman"/>
          <w:color w:val="000000"/>
        </w:rPr>
        <w:br/>
      </w:r>
      <w:r w:rsidR="004E0C3C" w:rsidRPr="009D3948">
        <w:rPr>
          <w:rFonts w:ascii="Georgia" w:hAnsi="Georgia" w:cs="Times New Roman"/>
          <w:b/>
          <w:color w:val="000000"/>
        </w:rPr>
        <w:t>F</w:t>
      </w:r>
      <w:r w:rsidRPr="009D3948">
        <w:rPr>
          <w:rFonts w:ascii="Georgia" w:hAnsi="Georgia" w:cs="Times New Roman"/>
          <w:b/>
          <w:color w:val="000000"/>
        </w:rPr>
        <w:t>oredragene</w:t>
      </w:r>
      <w:r w:rsidRPr="009D3948">
        <w:rPr>
          <w:rFonts w:ascii="Georgia" w:hAnsi="Georgia" w:cs="Times New Roman"/>
          <w:color w:val="000000"/>
        </w:rPr>
        <w:t xml:space="preserve"> starter </w:t>
      </w:r>
      <w:proofErr w:type="spellStart"/>
      <w:r w:rsidRPr="009D3948">
        <w:rPr>
          <w:rFonts w:ascii="Georgia" w:hAnsi="Georgia" w:cs="Times New Roman"/>
          <w:color w:val="000000"/>
        </w:rPr>
        <w:t>kl</w:t>
      </w:r>
      <w:proofErr w:type="spellEnd"/>
      <w:r w:rsidRPr="009D3948">
        <w:rPr>
          <w:rFonts w:ascii="Georgia" w:hAnsi="Georgia" w:cs="Times New Roman"/>
          <w:color w:val="000000"/>
        </w:rPr>
        <w:t xml:space="preserve"> 09:00.</w:t>
      </w:r>
    </w:p>
    <w:p w14:paraId="21783BD5" w14:textId="77777777" w:rsidR="0099379F" w:rsidRPr="009D3948" w:rsidRDefault="004E0C3C" w:rsidP="0099379F">
      <w:pPr>
        <w:rPr>
          <w:rFonts w:ascii="Times" w:hAnsi="Times" w:cs="Times New Roman"/>
        </w:rPr>
      </w:pPr>
      <w:r w:rsidRPr="009D3948">
        <w:rPr>
          <w:rFonts w:ascii="Georgia" w:hAnsi="Georgia" w:cs="Times New Roman"/>
          <w:b/>
          <w:color w:val="000000"/>
        </w:rPr>
        <w:t>Lunsj</w:t>
      </w:r>
      <w:r w:rsidRPr="009D3948">
        <w:rPr>
          <w:rFonts w:ascii="Georgia" w:hAnsi="Georgia" w:cs="Times New Roman"/>
          <w:color w:val="000000"/>
        </w:rPr>
        <w:t xml:space="preserve">: </w:t>
      </w:r>
      <w:r w:rsidR="0099379F" w:rsidRPr="009D3948">
        <w:rPr>
          <w:rFonts w:ascii="Georgia" w:hAnsi="Georgia" w:cs="Times New Roman"/>
          <w:color w:val="000000"/>
        </w:rPr>
        <w:t>fra klokken 11</w:t>
      </w:r>
      <w:r w:rsidRPr="009D3948">
        <w:rPr>
          <w:rFonts w:ascii="Georgia" w:hAnsi="Georgia" w:cs="Times New Roman"/>
          <w:color w:val="000000"/>
        </w:rPr>
        <w:t>:</w:t>
      </w:r>
      <w:r w:rsidR="0099379F" w:rsidRPr="009D3948">
        <w:rPr>
          <w:rFonts w:ascii="Georgia" w:hAnsi="Georgia" w:cs="Times New Roman"/>
          <w:color w:val="000000"/>
        </w:rPr>
        <w:t>30</w:t>
      </w:r>
    </w:p>
    <w:p w14:paraId="1C9C18A6" w14:textId="77777777" w:rsidR="0099379F" w:rsidRPr="009D3948" w:rsidRDefault="0099379F" w:rsidP="0099379F">
      <w:pPr>
        <w:rPr>
          <w:rFonts w:ascii="Times" w:eastAsia="Times New Roman" w:hAnsi="Times" w:cs="Times New Roman"/>
        </w:rPr>
      </w:pPr>
    </w:p>
    <w:p w14:paraId="2B6A499C" w14:textId="77777777" w:rsidR="004E0C3C" w:rsidRPr="009D3948" w:rsidRDefault="0099379F" w:rsidP="0099379F">
      <w:pPr>
        <w:rPr>
          <w:rFonts w:ascii="Times" w:hAnsi="Times" w:cs="Times New Roman"/>
        </w:rPr>
      </w:pPr>
      <w:r w:rsidRPr="009D3948">
        <w:rPr>
          <w:rFonts w:ascii="Georgia" w:hAnsi="Georgia" w:cs="Times New Roman"/>
          <w:color w:val="000000"/>
        </w:rPr>
        <w:lastRenderedPageBreak/>
        <w:t>Arrangementet er gratis</w:t>
      </w:r>
      <w:r w:rsidR="004E0C3C" w:rsidRPr="009D3948">
        <w:rPr>
          <w:rFonts w:ascii="Times" w:hAnsi="Times" w:cs="Times New Roman"/>
        </w:rPr>
        <w:t xml:space="preserve"> og påmeldingsfristen er 31. januar 2017</w:t>
      </w:r>
      <w:r w:rsidR="004E0C3C" w:rsidRPr="009D3948">
        <w:rPr>
          <w:rFonts w:ascii="Times" w:hAnsi="Times" w:cs="Times New Roman"/>
        </w:rPr>
        <w:br/>
      </w:r>
      <w:r w:rsidR="004E0C3C" w:rsidRPr="009D3948">
        <w:rPr>
          <w:rFonts w:ascii="Times" w:hAnsi="Times" w:cs="Times New Roman"/>
        </w:rPr>
        <w:br/>
      </w:r>
      <w:hyperlink r:id="rId6" w:history="1">
        <w:r w:rsidR="004E0C3C" w:rsidRPr="00F07155">
          <w:rPr>
            <w:rStyle w:val="Hyperkobling"/>
            <w:rFonts w:ascii="Times" w:hAnsi="Times" w:cs="Times New Roman"/>
            <w:b/>
            <w:sz w:val="32"/>
            <w:szCs w:val="32"/>
          </w:rPr>
          <w:t>Meld deg på her!</w:t>
        </w:r>
      </w:hyperlink>
    </w:p>
    <w:p w14:paraId="2796AD15" w14:textId="77777777" w:rsidR="009D3948" w:rsidRPr="004E0C3C" w:rsidRDefault="009D3948" w:rsidP="009D3948">
      <w:pPr>
        <w:spacing w:before="480" w:after="120"/>
        <w:outlineLvl w:val="0"/>
        <w:rPr>
          <w:rFonts w:ascii="Trebuchet MS" w:eastAsia="Times New Roman" w:hAnsi="Trebuchet MS" w:cs="Times New Roman"/>
          <w:b/>
          <w:bCs/>
          <w:color w:val="3282AF"/>
          <w:kern w:val="36"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color w:val="3282AF"/>
          <w:kern w:val="36"/>
          <w:sz w:val="32"/>
          <w:szCs w:val="32"/>
        </w:rPr>
        <w:t>Dagens fagprogram</w:t>
      </w:r>
    </w:p>
    <w:p w14:paraId="5A7AB613" w14:textId="77777777" w:rsidR="0099379F" w:rsidRPr="00AE3ED0" w:rsidRDefault="009D3948" w:rsidP="0099379F">
      <w:pPr>
        <w:rPr>
          <w:rFonts w:ascii="Times" w:hAnsi="Times" w:cs="Times New Roman"/>
        </w:rPr>
      </w:pPr>
      <w:r>
        <w:rPr>
          <w:rFonts w:ascii="Georgia" w:hAnsi="Georgia" w:cs="Times New Roman"/>
          <w:b/>
          <w:bCs/>
          <w:color w:val="000000"/>
          <w:sz w:val="20"/>
          <w:szCs w:val="20"/>
        </w:rPr>
        <w:br/>
      </w:r>
      <w:r w:rsidR="0099379F" w:rsidRPr="00AE3ED0">
        <w:rPr>
          <w:rFonts w:ascii="Georgia" w:hAnsi="Georgia" w:cs="Times New Roman"/>
          <w:b/>
          <w:bCs/>
          <w:color w:val="000000"/>
        </w:rPr>
        <w:t xml:space="preserve">Introduksjon og velkommen: </w:t>
      </w:r>
      <w:r w:rsidRPr="00AE3ED0">
        <w:rPr>
          <w:rFonts w:ascii="Georgia" w:hAnsi="Georgia" w:cs="Times New Roman"/>
          <w:b/>
          <w:bCs/>
          <w:color w:val="000000"/>
        </w:rPr>
        <w:br/>
      </w:r>
      <w:r w:rsidR="0099379F" w:rsidRPr="00AE3ED0">
        <w:rPr>
          <w:rFonts w:ascii="Georgia" w:hAnsi="Georgia" w:cs="Times New Roman"/>
          <w:color w:val="000000"/>
        </w:rPr>
        <w:t xml:space="preserve">Geir </w:t>
      </w:r>
      <w:proofErr w:type="spellStart"/>
      <w:r w:rsidR="0099379F" w:rsidRPr="00AE3ED0">
        <w:rPr>
          <w:rFonts w:ascii="Georgia" w:hAnsi="Georgia" w:cs="Times New Roman"/>
          <w:color w:val="000000"/>
        </w:rPr>
        <w:t>Jåthun</w:t>
      </w:r>
      <w:proofErr w:type="spellEnd"/>
      <w:r w:rsidR="0099379F" w:rsidRPr="00AE3ED0">
        <w:rPr>
          <w:rFonts w:ascii="Georgia" w:hAnsi="Georgia" w:cs="Times New Roman"/>
          <w:color w:val="000000"/>
        </w:rPr>
        <w:t xml:space="preserve"> Hindenes, Webstep</w:t>
      </w:r>
    </w:p>
    <w:p w14:paraId="30A7E0A1" w14:textId="77777777" w:rsidR="0099379F" w:rsidRPr="0099379F" w:rsidRDefault="0099379F" w:rsidP="0099379F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33613F47" w14:textId="77777777" w:rsidR="0099379F" w:rsidRPr="00AE3ED0" w:rsidRDefault="0099379F" w:rsidP="0099379F">
      <w:pPr>
        <w:rPr>
          <w:rFonts w:ascii="Georgia" w:hAnsi="Georgia" w:cs="Times New Roman"/>
          <w:color w:val="000000"/>
        </w:rPr>
      </w:pPr>
      <w:r w:rsidRPr="00AE3ED0">
        <w:rPr>
          <w:rFonts w:ascii="Georgia" w:hAnsi="Georgia" w:cs="Times New Roman"/>
          <w:b/>
          <w:bCs/>
          <w:color w:val="000000"/>
        </w:rPr>
        <w:t>Hvorfor bruke skyen og hvordan ser den ut?</w:t>
      </w:r>
      <w:r w:rsidR="009D3948" w:rsidRPr="00AE3ED0">
        <w:rPr>
          <w:rFonts w:ascii="Georgia" w:hAnsi="Georgia" w:cs="Times New Roman"/>
          <w:color w:val="000000"/>
        </w:rPr>
        <w:br/>
      </w:r>
      <w:r w:rsidRPr="00AE3ED0">
        <w:rPr>
          <w:rFonts w:ascii="Georgia" w:hAnsi="Georgia" w:cs="Times New Roman"/>
          <w:color w:val="000000"/>
        </w:rPr>
        <w:t>Anders Bjørnestad, Webstep</w:t>
      </w:r>
      <w:r w:rsidR="009D3948" w:rsidRPr="00AE3ED0">
        <w:rPr>
          <w:rFonts w:ascii="Georgia" w:hAnsi="Georgia" w:cs="Times New Roman"/>
          <w:color w:val="000000"/>
        </w:rPr>
        <w:br/>
      </w:r>
    </w:p>
    <w:p w14:paraId="34C568E0" w14:textId="77777777" w:rsidR="0099379F" w:rsidRPr="00AE3ED0" w:rsidRDefault="0099379F" w:rsidP="0099379F">
      <w:pPr>
        <w:rPr>
          <w:rFonts w:ascii="Times" w:hAnsi="Times" w:cs="Times New Roman"/>
        </w:rPr>
      </w:pPr>
      <w:r w:rsidRPr="00AE3ED0">
        <w:rPr>
          <w:rFonts w:ascii="Georgia" w:hAnsi="Georgia" w:cs="Times New Roman"/>
          <w:color w:val="000000"/>
        </w:rPr>
        <w:t xml:space="preserve">Hva gjør skyløsninger så spennende? Hvordan er det mulig å komme dobbelt så langt til halve prisen? Eller å prøve og feile seg til suksess, med lav risiko? </w:t>
      </w:r>
      <w:r w:rsidR="009D3948" w:rsidRPr="00AE3ED0">
        <w:rPr>
          <w:rFonts w:ascii="Georgia" w:hAnsi="Georgia" w:cs="Times New Roman"/>
          <w:color w:val="000000"/>
        </w:rPr>
        <w:t>Og er det sikkert?</w:t>
      </w:r>
      <w:r w:rsidR="009D3948" w:rsidRPr="00AE3ED0">
        <w:rPr>
          <w:rFonts w:ascii="Georgia" w:hAnsi="Georgia" w:cs="Times New Roman"/>
          <w:color w:val="000000"/>
        </w:rPr>
        <w:br/>
      </w:r>
      <w:r w:rsidR="009D3948" w:rsidRPr="00AE3ED0">
        <w:rPr>
          <w:rFonts w:ascii="Georgia" w:hAnsi="Georgia" w:cs="Times New Roman"/>
          <w:color w:val="000000"/>
        </w:rPr>
        <w:br/>
      </w:r>
      <w:r w:rsidRPr="00AE3ED0">
        <w:rPr>
          <w:rFonts w:ascii="Georgia" w:hAnsi="Georgia" w:cs="Times New Roman"/>
          <w:color w:val="000000"/>
        </w:rPr>
        <w:t xml:space="preserve">Anders Bjørnestad </w:t>
      </w:r>
      <w:r w:rsidR="009D3948" w:rsidRPr="00AE3ED0">
        <w:rPr>
          <w:rFonts w:ascii="Georgia" w:hAnsi="Georgia" w:cs="Times New Roman"/>
          <w:color w:val="000000"/>
        </w:rPr>
        <w:t xml:space="preserve">er primus motor for Webstep sin satsning på skyen. Han </w:t>
      </w:r>
      <w:r w:rsidRPr="00AE3ED0">
        <w:rPr>
          <w:rFonts w:ascii="Georgia" w:hAnsi="Georgia" w:cs="Times New Roman"/>
          <w:color w:val="000000"/>
        </w:rPr>
        <w:t>har jobbet med skyløsninger i mange år,</w:t>
      </w:r>
      <w:r w:rsidR="009D3948" w:rsidRPr="00AE3ED0">
        <w:rPr>
          <w:rFonts w:ascii="Georgia" w:hAnsi="Georgia" w:cs="Times New Roman"/>
          <w:color w:val="000000"/>
        </w:rPr>
        <w:t xml:space="preserve"> kjenner fallgruver og mulighetsbilder og har erfaring på tvers av mange og ulike bransjer</w:t>
      </w:r>
      <w:r w:rsidRPr="00AE3ED0">
        <w:rPr>
          <w:rFonts w:ascii="Georgia" w:hAnsi="Georgia" w:cs="Times New Roman"/>
          <w:color w:val="000000"/>
        </w:rPr>
        <w:t xml:space="preserve">. </w:t>
      </w:r>
      <w:r w:rsidR="009D3948" w:rsidRPr="00AE3ED0">
        <w:rPr>
          <w:rFonts w:ascii="Georgia" w:hAnsi="Georgia" w:cs="Times New Roman"/>
        </w:rPr>
        <w:t xml:space="preserve">Anders </w:t>
      </w:r>
      <w:r w:rsidRPr="00AE3ED0">
        <w:rPr>
          <w:rFonts w:ascii="Georgia" w:hAnsi="Georgia" w:cs="Times New Roman"/>
          <w:color w:val="000000"/>
        </w:rPr>
        <w:t xml:space="preserve">jobber primært med </w:t>
      </w:r>
      <w:r w:rsidR="009D3948" w:rsidRPr="00AE3ED0">
        <w:rPr>
          <w:rFonts w:ascii="Georgia" w:hAnsi="Georgia" w:cs="Times New Roman"/>
          <w:color w:val="000000"/>
        </w:rPr>
        <w:t>AWS</w:t>
      </w:r>
      <w:r w:rsidR="00AE3ED0" w:rsidRPr="00AE3ED0">
        <w:rPr>
          <w:rFonts w:ascii="Georgia" w:hAnsi="Georgia" w:cs="Times New Roman"/>
          <w:color w:val="000000"/>
        </w:rPr>
        <w:t>,</w:t>
      </w:r>
      <w:r w:rsidR="009D3948" w:rsidRPr="00AE3ED0">
        <w:rPr>
          <w:rFonts w:ascii="Georgia" w:hAnsi="Georgia" w:cs="Times New Roman"/>
          <w:color w:val="000000"/>
        </w:rPr>
        <w:t xml:space="preserve"> som</w:t>
      </w:r>
      <w:r w:rsidRPr="00AE3ED0">
        <w:rPr>
          <w:rFonts w:ascii="Georgia" w:hAnsi="Georgia" w:cs="Times New Roman"/>
          <w:color w:val="000000"/>
        </w:rPr>
        <w:t xml:space="preserve"> leverer et bredt spekter fra basis infrastrukturtjenester via støtte for systemarkitektur til avanserte datavarehus</w:t>
      </w:r>
      <w:r w:rsidRPr="00AE3ED0">
        <w:rPr>
          <w:rFonts w:ascii="Georgia" w:hAnsi="Georgia" w:cs="Times New Roman"/>
          <w:color w:val="000000"/>
        </w:rPr>
        <w:softHyphen/>
        <w:t xml:space="preserve"> og analyseløsninger.  Alle tjenester er basert på selvbetjening, og er langt mer enn avansert </w:t>
      </w:r>
      <w:proofErr w:type="spellStart"/>
      <w:r w:rsidRPr="00AE3ED0">
        <w:rPr>
          <w:rFonts w:ascii="Georgia" w:hAnsi="Georgia" w:cs="Times New Roman"/>
          <w:color w:val="000000"/>
        </w:rPr>
        <w:t>v</w:t>
      </w:r>
      <w:r w:rsidR="00AE3ED0" w:rsidRPr="00AE3ED0">
        <w:rPr>
          <w:rFonts w:ascii="Georgia" w:hAnsi="Georgia" w:cs="Times New Roman"/>
          <w:color w:val="000000"/>
        </w:rPr>
        <w:t>irtualisering</w:t>
      </w:r>
      <w:proofErr w:type="spellEnd"/>
      <w:r w:rsidR="00AE3ED0" w:rsidRPr="00AE3ED0">
        <w:rPr>
          <w:rFonts w:ascii="Georgia" w:hAnsi="Georgia" w:cs="Times New Roman"/>
          <w:color w:val="000000"/>
        </w:rPr>
        <w:t xml:space="preserve">. Anders vil gi </w:t>
      </w:r>
      <w:r w:rsidRPr="00AE3ED0">
        <w:rPr>
          <w:rFonts w:ascii="Georgia" w:hAnsi="Georgia" w:cs="Times New Roman"/>
          <w:color w:val="000000"/>
        </w:rPr>
        <w:t xml:space="preserve">oversikt over tjenester man kan bruke for å bygge kostnadseffektive og sikre løsninger basert på AWS, og hvordan </w:t>
      </w:r>
      <w:r w:rsidR="00AE3ED0" w:rsidRPr="00AE3ED0">
        <w:rPr>
          <w:rFonts w:ascii="Georgia" w:hAnsi="Georgia" w:cs="Times New Roman"/>
          <w:color w:val="000000"/>
        </w:rPr>
        <w:t xml:space="preserve">du enklest kan </w:t>
      </w:r>
      <w:r w:rsidRPr="00AE3ED0">
        <w:rPr>
          <w:rFonts w:ascii="Georgia" w:hAnsi="Georgia" w:cs="Times New Roman"/>
          <w:color w:val="000000"/>
        </w:rPr>
        <w:t>komme i gang med dette.</w:t>
      </w:r>
    </w:p>
    <w:p w14:paraId="14552A4D" w14:textId="77777777" w:rsidR="0099379F" w:rsidRPr="0099379F" w:rsidRDefault="0099379F" w:rsidP="0099379F">
      <w:pPr>
        <w:rPr>
          <w:rFonts w:ascii="Times" w:eastAsia="Times New Roman" w:hAnsi="Times" w:cs="Times New Roman"/>
          <w:sz w:val="20"/>
          <w:szCs w:val="20"/>
        </w:rPr>
      </w:pPr>
    </w:p>
    <w:p w14:paraId="2244860B" w14:textId="77777777" w:rsidR="0099379F" w:rsidRPr="0099379F" w:rsidRDefault="0099379F" w:rsidP="0099379F">
      <w:pPr>
        <w:rPr>
          <w:rFonts w:ascii="Times" w:eastAsia="Times New Roman" w:hAnsi="Times" w:cs="Times New Roman"/>
          <w:sz w:val="20"/>
          <w:szCs w:val="20"/>
        </w:rPr>
      </w:pPr>
    </w:p>
    <w:p w14:paraId="39D72512" w14:textId="77777777" w:rsidR="0099379F" w:rsidRPr="00AE3ED0" w:rsidRDefault="0099379F" w:rsidP="0099379F">
      <w:pPr>
        <w:rPr>
          <w:rFonts w:ascii="Times" w:hAnsi="Times" w:cs="Times New Roman"/>
        </w:rPr>
      </w:pPr>
      <w:proofErr w:type="spellStart"/>
      <w:r w:rsidRPr="00AE3ED0">
        <w:rPr>
          <w:rFonts w:ascii="Georgia" w:hAnsi="Georgia" w:cs="Times New Roman"/>
          <w:b/>
          <w:bCs/>
          <w:color w:val="000000"/>
        </w:rPr>
        <w:t>PreStackPro</w:t>
      </w:r>
      <w:proofErr w:type="spellEnd"/>
      <w:r w:rsidRPr="00AE3ED0">
        <w:rPr>
          <w:rFonts w:ascii="Georgia" w:hAnsi="Georgia" w:cs="Times New Roman"/>
          <w:b/>
          <w:bCs/>
          <w:color w:val="000000"/>
        </w:rPr>
        <w:t xml:space="preserve"> </w:t>
      </w:r>
      <w:r w:rsidR="00047E4A">
        <w:rPr>
          <w:rFonts w:ascii="Georgia" w:hAnsi="Georgia" w:cs="Times New Roman"/>
          <w:b/>
          <w:bCs/>
          <w:color w:val="000000"/>
        </w:rPr>
        <w:t>på</w:t>
      </w:r>
      <w:r w:rsidRPr="00AE3ED0">
        <w:rPr>
          <w:rFonts w:ascii="Georgia" w:hAnsi="Georgia" w:cs="Times New Roman"/>
          <w:b/>
          <w:bCs/>
          <w:color w:val="000000"/>
        </w:rPr>
        <w:t xml:space="preserve"> </w:t>
      </w:r>
      <w:r w:rsidR="009D3948" w:rsidRPr="00AE3ED0">
        <w:rPr>
          <w:rFonts w:ascii="Georgia" w:hAnsi="Georgia" w:cs="Times New Roman"/>
          <w:b/>
          <w:bCs/>
          <w:color w:val="000000"/>
        </w:rPr>
        <w:t>Amazon Web Services</w:t>
      </w:r>
      <w:r w:rsidRPr="00AE3ED0">
        <w:rPr>
          <w:rFonts w:ascii="Georgia" w:hAnsi="Georgia" w:cs="Times New Roman"/>
          <w:color w:val="000000"/>
        </w:rPr>
        <w:t xml:space="preserve">: </w:t>
      </w:r>
      <w:r w:rsidR="009D3948" w:rsidRPr="00AE3ED0">
        <w:rPr>
          <w:rFonts w:ascii="Georgia" w:hAnsi="Georgia" w:cs="Times New Roman"/>
          <w:color w:val="000000"/>
        </w:rPr>
        <w:br/>
      </w:r>
      <w:r w:rsidR="00047E4A">
        <w:rPr>
          <w:rFonts w:ascii="Georgia" w:hAnsi="Georgia" w:cs="Times New Roman"/>
          <w:color w:val="000000"/>
        </w:rPr>
        <w:t xml:space="preserve">Bill Shea, Sharp </w:t>
      </w:r>
      <w:proofErr w:type="spellStart"/>
      <w:r w:rsidR="00047E4A">
        <w:rPr>
          <w:rFonts w:ascii="Georgia" w:hAnsi="Georgia" w:cs="Times New Roman"/>
          <w:color w:val="000000"/>
        </w:rPr>
        <w:t>R</w:t>
      </w:r>
      <w:r w:rsidRPr="00AE3ED0">
        <w:rPr>
          <w:rFonts w:ascii="Georgia" w:hAnsi="Georgia" w:cs="Times New Roman"/>
          <w:color w:val="000000"/>
        </w:rPr>
        <w:t>eflections</w:t>
      </w:r>
      <w:proofErr w:type="spellEnd"/>
      <w:r w:rsidR="009D3948" w:rsidRPr="00AE3ED0">
        <w:rPr>
          <w:rFonts w:ascii="Georgia" w:hAnsi="Georgia" w:cs="Times New Roman"/>
          <w:color w:val="000000"/>
        </w:rPr>
        <w:br/>
      </w:r>
    </w:p>
    <w:p w14:paraId="0DB5EB8C" w14:textId="77777777" w:rsidR="0099379F" w:rsidRPr="00AE3ED0" w:rsidRDefault="00AE3ED0" w:rsidP="0099379F">
      <w:pPr>
        <w:rPr>
          <w:rFonts w:ascii="Times" w:hAnsi="Times" w:cs="Times New Roman"/>
        </w:rPr>
      </w:pPr>
      <w:r>
        <w:rPr>
          <w:rFonts w:ascii="Georgia" w:hAnsi="Georgia" w:cs="Times New Roman"/>
          <w:color w:val="000000"/>
        </w:rPr>
        <w:t xml:space="preserve">Selskapet </w:t>
      </w:r>
      <w:r w:rsidR="0099379F" w:rsidRPr="00AE3ED0">
        <w:rPr>
          <w:rFonts w:ascii="Georgia" w:hAnsi="Georgia" w:cs="Times New Roman"/>
          <w:color w:val="000000"/>
        </w:rPr>
        <w:t xml:space="preserve">Sharp </w:t>
      </w:r>
      <w:proofErr w:type="spellStart"/>
      <w:r w:rsidR="0099379F" w:rsidRPr="00AE3ED0">
        <w:rPr>
          <w:rFonts w:ascii="Georgia" w:hAnsi="Georgia" w:cs="Times New Roman"/>
          <w:color w:val="000000"/>
        </w:rPr>
        <w:t>Reflections</w:t>
      </w:r>
      <w:proofErr w:type="spellEnd"/>
      <w:r w:rsidR="0099379F" w:rsidRPr="00AE3ED0">
        <w:rPr>
          <w:rFonts w:ascii="Georgia" w:hAnsi="Georgia" w:cs="Times New Roman"/>
          <w:color w:val="000000"/>
        </w:rPr>
        <w:t xml:space="preserve"> leverer programvare for bearbeiding og analyse av pre-</w:t>
      </w:r>
      <w:proofErr w:type="spellStart"/>
      <w:r w:rsidR="0099379F" w:rsidRPr="00AE3ED0">
        <w:rPr>
          <w:rFonts w:ascii="Georgia" w:hAnsi="Georgia" w:cs="Times New Roman"/>
          <w:color w:val="000000"/>
        </w:rPr>
        <w:t>stack</w:t>
      </w:r>
      <w:proofErr w:type="spellEnd"/>
      <w:r w:rsidR="0099379F" w:rsidRPr="00AE3ED0">
        <w:rPr>
          <w:rFonts w:ascii="Georgia" w:hAnsi="Georgia" w:cs="Times New Roman"/>
          <w:color w:val="000000"/>
        </w:rPr>
        <w:t xml:space="preserve"> seismiske data. Historisk har man vært avhengig av intern hardware infrastruktur for å ta i bruk </w:t>
      </w:r>
      <w:r w:rsidR="00047E4A">
        <w:rPr>
          <w:rFonts w:ascii="Georgia" w:hAnsi="Georgia" w:cs="Times New Roman"/>
          <w:color w:val="000000"/>
        </w:rPr>
        <w:t xml:space="preserve">løsningen deres </w:t>
      </w:r>
      <w:r w:rsidR="0099379F" w:rsidRPr="00AE3ED0">
        <w:rPr>
          <w:rFonts w:ascii="Georgia" w:hAnsi="Georgia" w:cs="Times New Roman"/>
          <w:color w:val="000000"/>
        </w:rPr>
        <w:t>Pre-</w:t>
      </w:r>
      <w:proofErr w:type="spellStart"/>
      <w:r w:rsidR="0099379F" w:rsidRPr="00AE3ED0">
        <w:rPr>
          <w:rFonts w:ascii="Georgia" w:hAnsi="Georgia" w:cs="Times New Roman"/>
          <w:color w:val="000000"/>
        </w:rPr>
        <w:t>Stack</w:t>
      </w:r>
      <w:proofErr w:type="spellEnd"/>
      <w:r w:rsidR="0099379F" w:rsidRPr="00AE3ED0">
        <w:rPr>
          <w:rFonts w:ascii="Georgia" w:hAnsi="Georgia" w:cs="Times New Roman"/>
          <w:color w:val="000000"/>
        </w:rPr>
        <w:t xml:space="preserve"> Pro, men Bill vil fortelle hvordan bruk av </w:t>
      </w:r>
      <w:r>
        <w:rPr>
          <w:rFonts w:ascii="Georgia" w:hAnsi="Georgia" w:cs="Times New Roman"/>
          <w:color w:val="000000"/>
        </w:rPr>
        <w:t>AWS</w:t>
      </w:r>
      <w:r w:rsidR="0099379F" w:rsidRPr="00AE3ED0">
        <w:rPr>
          <w:rFonts w:ascii="Georgia" w:hAnsi="Georgia" w:cs="Times New Roman"/>
          <w:color w:val="000000"/>
        </w:rPr>
        <w:t xml:space="preserve"> radikalt </w:t>
      </w:r>
      <w:r>
        <w:rPr>
          <w:rFonts w:ascii="Georgia" w:hAnsi="Georgia" w:cs="Times New Roman"/>
          <w:color w:val="000000"/>
        </w:rPr>
        <w:t>har endret</w:t>
      </w:r>
      <w:r w:rsidR="0099379F" w:rsidRPr="00AE3ED0">
        <w:rPr>
          <w:rFonts w:ascii="Georgia" w:hAnsi="Georgia" w:cs="Times New Roman"/>
          <w:color w:val="000000"/>
        </w:rPr>
        <w:t xml:space="preserve"> dette. </w:t>
      </w:r>
      <w:r>
        <w:rPr>
          <w:rFonts w:ascii="Georgia" w:hAnsi="Georgia" w:cs="Times New Roman"/>
          <w:color w:val="000000"/>
        </w:rPr>
        <w:br/>
      </w:r>
      <w:r>
        <w:rPr>
          <w:rFonts w:ascii="Georgia" w:hAnsi="Georgia" w:cs="Times New Roman"/>
          <w:color w:val="000000"/>
        </w:rPr>
        <w:br/>
      </w:r>
      <w:r w:rsidR="0099379F" w:rsidRPr="00AE3ED0">
        <w:rPr>
          <w:rFonts w:ascii="Georgia" w:hAnsi="Georgia" w:cs="Times New Roman"/>
          <w:color w:val="000000"/>
        </w:rPr>
        <w:t>For deg som jobber med bearbeiding og/eller analyse av pre-</w:t>
      </w:r>
      <w:proofErr w:type="spellStart"/>
      <w:r w:rsidR="0099379F" w:rsidRPr="00AE3ED0">
        <w:rPr>
          <w:rFonts w:ascii="Georgia" w:hAnsi="Georgia" w:cs="Times New Roman"/>
          <w:color w:val="000000"/>
        </w:rPr>
        <w:t>stack</w:t>
      </w:r>
      <w:proofErr w:type="spellEnd"/>
      <w:r w:rsidR="0099379F" w:rsidRPr="00AE3ED0">
        <w:rPr>
          <w:rFonts w:ascii="Georgia" w:hAnsi="Georgia" w:cs="Times New Roman"/>
          <w:color w:val="000000"/>
        </w:rPr>
        <w:t xml:space="preserve"> seismiske datasett gir dette helt nye muligheter. Arbeidet kan utføres der du ønsker det, når du ønsker og med den datakraft du </w:t>
      </w:r>
      <w:r>
        <w:rPr>
          <w:rFonts w:ascii="Georgia" w:hAnsi="Georgia" w:cs="Times New Roman"/>
          <w:color w:val="000000"/>
        </w:rPr>
        <w:t>har behov for</w:t>
      </w:r>
      <w:r w:rsidR="0099379F" w:rsidRPr="00AE3ED0">
        <w:rPr>
          <w:rFonts w:ascii="Georgia" w:hAnsi="Georgia" w:cs="Times New Roman"/>
          <w:color w:val="000000"/>
        </w:rPr>
        <w:t xml:space="preserve">. Prosesseringsjobber kan </w:t>
      </w:r>
      <w:proofErr w:type="spellStart"/>
      <w:r w:rsidR="0099379F" w:rsidRPr="00AE3ED0">
        <w:rPr>
          <w:rFonts w:ascii="Georgia" w:hAnsi="Georgia" w:cs="Times New Roman"/>
          <w:color w:val="000000"/>
        </w:rPr>
        <w:t>aksel</w:t>
      </w:r>
      <w:r w:rsidR="00047E4A">
        <w:rPr>
          <w:rFonts w:ascii="Georgia" w:hAnsi="Georgia" w:cs="Times New Roman"/>
          <w:color w:val="000000"/>
        </w:rPr>
        <w:t>l</w:t>
      </w:r>
      <w:r w:rsidR="0099379F" w:rsidRPr="00AE3ED0">
        <w:rPr>
          <w:rFonts w:ascii="Georgia" w:hAnsi="Georgia" w:cs="Times New Roman"/>
          <w:color w:val="000000"/>
        </w:rPr>
        <w:t>ereres</w:t>
      </w:r>
      <w:proofErr w:type="spellEnd"/>
      <w:r w:rsidR="0099379F" w:rsidRPr="00AE3ED0">
        <w:rPr>
          <w:rFonts w:ascii="Georgia" w:hAnsi="Georgia" w:cs="Times New Roman"/>
          <w:color w:val="000000"/>
        </w:rPr>
        <w:t xml:space="preserve"> nærmest ubegrenset. </w:t>
      </w:r>
      <w:r>
        <w:rPr>
          <w:rFonts w:ascii="Georgia" w:hAnsi="Georgia" w:cs="Times New Roman"/>
          <w:color w:val="000000"/>
        </w:rPr>
        <w:br/>
      </w:r>
      <w:r>
        <w:rPr>
          <w:rFonts w:ascii="Georgia" w:hAnsi="Georgia" w:cs="Times New Roman"/>
          <w:color w:val="000000"/>
        </w:rPr>
        <w:br/>
      </w:r>
      <w:r w:rsidR="0099379F" w:rsidRPr="00AE3ED0">
        <w:rPr>
          <w:rFonts w:ascii="Georgia" w:hAnsi="Georgia" w:cs="Times New Roman"/>
          <w:color w:val="000000"/>
        </w:rPr>
        <w:t xml:space="preserve">For alle som har fokus på digitalisering og utvikling av nye forretningsmodeller vil man få verdifull input på hvilke muligheter og utfordringer omlegging til skytjenester </w:t>
      </w:r>
      <w:r>
        <w:rPr>
          <w:rFonts w:ascii="Georgia" w:hAnsi="Georgia" w:cs="Times New Roman"/>
          <w:color w:val="000000"/>
        </w:rPr>
        <w:t>gir</w:t>
      </w:r>
      <w:r w:rsidR="0099379F" w:rsidRPr="00AE3ED0">
        <w:rPr>
          <w:rFonts w:ascii="Georgia" w:hAnsi="Georgia" w:cs="Times New Roman"/>
          <w:color w:val="000000"/>
        </w:rPr>
        <w:t xml:space="preserve">. </w:t>
      </w:r>
    </w:p>
    <w:p w14:paraId="171A22B1" w14:textId="77777777" w:rsidR="004E0C3C" w:rsidRPr="00AE3ED0" w:rsidRDefault="0099379F" w:rsidP="004E0C3C">
      <w:pPr>
        <w:rPr>
          <w:rFonts w:ascii="Times" w:hAnsi="Times" w:cs="Times New Roman"/>
        </w:rPr>
      </w:pPr>
      <w:r w:rsidRPr="00AE3ED0">
        <w:rPr>
          <w:rFonts w:ascii="Times" w:eastAsia="Times New Roman" w:hAnsi="Times" w:cs="Times New Roman"/>
        </w:rPr>
        <w:br/>
      </w:r>
      <w:r w:rsidR="004E0C3C" w:rsidRPr="00AE3ED0">
        <w:rPr>
          <w:rFonts w:ascii="Georgia" w:hAnsi="Georgia" w:cs="Times New Roman"/>
          <w:b/>
          <w:color w:val="000000"/>
        </w:rPr>
        <w:t xml:space="preserve">Kristoffer Brandt, </w:t>
      </w:r>
      <w:proofErr w:type="spellStart"/>
      <w:r w:rsidR="004E0C3C" w:rsidRPr="00AE3ED0">
        <w:rPr>
          <w:rFonts w:ascii="Georgia" w:hAnsi="Georgia" w:cs="Times New Roman"/>
          <w:b/>
          <w:color w:val="000000"/>
        </w:rPr>
        <w:t>Account</w:t>
      </w:r>
      <w:proofErr w:type="spellEnd"/>
      <w:r w:rsidR="004E0C3C" w:rsidRPr="00AE3ED0">
        <w:rPr>
          <w:rFonts w:ascii="Georgia" w:hAnsi="Georgia" w:cs="Times New Roman"/>
          <w:b/>
          <w:color w:val="000000"/>
        </w:rPr>
        <w:t xml:space="preserve"> Manager </w:t>
      </w:r>
      <w:r w:rsidR="00AE3ED0" w:rsidRPr="00AE3ED0">
        <w:rPr>
          <w:rFonts w:ascii="Georgia" w:hAnsi="Georgia" w:cs="Times New Roman"/>
          <w:b/>
          <w:color w:val="000000"/>
        </w:rPr>
        <w:t>AWS</w:t>
      </w:r>
      <w:r w:rsidR="004E0C3C" w:rsidRPr="00AE3ED0">
        <w:rPr>
          <w:rFonts w:ascii="Georgia" w:hAnsi="Georgia" w:cs="Times New Roman"/>
          <w:color w:val="000000"/>
        </w:rPr>
        <w:t xml:space="preserve"> vil være tilstede og svare på spørsmål.</w:t>
      </w:r>
    </w:p>
    <w:p w14:paraId="60B1A90E" w14:textId="77777777" w:rsidR="0099379F" w:rsidRDefault="0099379F" w:rsidP="0099379F">
      <w:pPr>
        <w:spacing w:after="240"/>
        <w:rPr>
          <w:rFonts w:ascii="Times" w:eastAsia="Times New Roman" w:hAnsi="Times" w:cs="Times New Roman"/>
        </w:rPr>
      </w:pPr>
    </w:p>
    <w:p w14:paraId="1AAF663D" w14:textId="77777777" w:rsidR="0099379F" w:rsidRPr="00AE3ED0" w:rsidRDefault="00F85701" w:rsidP="0099379F">
      <w:pPr>
        <w:rPr>
          <w:rFonts w:ascii="Times" w:hAnsi="Times" w:cs="Times New Roman"/>
        </w:rPr>
      </w:pPr>
      <w:hyperlink r:id="rId7" w:history="1">
        <w:r w:rsidR="00F07155" w:rsidRPr="00F07155">
          <w:rPr>
            <w:rStyle w:val="Hyperkobling"/>
            <w:rFonts w:ascii="Times" w:hAnsi="Times" w:cs="Times New Roman"/>
            <w:b/>
            <w:sz w:val="32"/>
            <w:szCs w:val="32"/>
          </w:rPr>
          <w:t xml:space="preserve">Meld deg på </w:t>
        </w:r>
        <w:proofErr w:type="spellStart"/>
        <w:r w:rsidR="00F07155" w:rsidRPr="00F07155">
          <w:rPr>
            <w:rStyle w:val="Hyperkobling"/>
            <w:rFonts w:ascii="Times" w:hAnsi="Times" w:cs="Times New Roman"/>
            <w:b/>
            <w:sz w:val="32"/>
            <w:szCs w:val="32"/>
          </w:rPr>
          <w:t>her!</w:t>
        </w:r>
      </w:hyperlink>
      <w:r w:rsidR="00C660BE">
        <w:rPr>
          <w:rFonts w:ascii="Georgia" w:hAnsi="Georgia" w:cs="Times New Roman"/>
          <w:color w:val="000000"/>
        </w:rPr>
        <w:t>Husk</w:t>
      </w:r>
      <w:proofErr w:type="spellEnd"/>
      <w:r w:rsidR="00C660BE">
        <w:rPr>
          <w:rFonts w:ascii="Georgia" w:hAnsi="Georgia" w:cs="Times New Roman"/>
          <w:color w:val="000000"/>
        </w:rPr>
        <w:t xml:space="preserve"> påmeldingsfristen 21. januar - </w:t>
      </w:r>
      <w:r w:rsidR="0099379F" w:rsidRPr="00AE3ED0">
        <w:rPr>
          <w:rFonts w:ascii="Georgia" w:hAnsi="Georgia" w:cs="Times New Roman"/>
          <w:color w:val="000000"/>
        </w:rPr>
        <w:t>Velkommen!</w:t>
      </w:r>
    </w:p>
    <w:p w14:paraId="55F1F811" w14:textId="77777777" w:rsidR="0099379F" w:rsidRPr="00AE3ED0" w:rsidRDefault="0099379F" w:rsidP="0099379F">
      <w:pPr>
        <w:rPr>
          <w:rFonts w:ascii="Times" w:eastAsia="Times New Roman" w:hAnsi="Times" w:cs="Times New Roman"/>
        </w:rPr>
      </w:pPr>
    </w:p>
    <w:p w14:paraId="3EC69013" w14:textId="77777777" w:rsidR="0099379F" w:rsidRPr="00AE3ED0" w:rsidRDefault="0099379F" w:rsidP="0099379F">
      <w:pPr>
        <w:rPr>
          <w:rFonts w:ascii="Times" w:eastAsia="Times New Roman" w:hAnsi="Times" w:cs="Times New Roman"/>
        </w:rPr>
      </w:pPr>
    </w:p>
    <w:p w14:paraId="6291F1F5" w14:textId="77777777" w:rsidR="00047E4A" w:rsidRPr="00F07155" w:rsidRDefault="00047E4A" w:rsidP="00047E4A">
      <w:r>
        <w:t>..........</w:t>
      </w:r>
      <w:r>
        <w:br/>
      </w:r>
    </w:p>
    <w:p w14:paraId="13FC21AB" w14:textId="77777777" w:rsidR="00047E4A" w:rsidRDefault="00047E4A" w:rsidP="00047E4A">
      <w:pPr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</w:rPr>
      </w:pPr>
    </w:p>
    <w:p w14:paraId="4AA4528B" w14:textId="77777777" w:rsidR="00047E4A" w:rsidRDefault="00047E4A" w:rsidP="00047E4A">
      <w:pPr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</w:rPr>
      </w:pPr>
    </w:p>
    <w:p w14:paraId="1CFF8BE5" w14:textId="77777777" w:rsidR="0099379F" w:rsidRDefault="0099379F"/>
    <w:sectPr w:rsidR="0099379F" w:rsidSect="00830F97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9F"/>
    <w:rsid w:val="00047E4A"/>
    <w:rsid w:val="000A6D27"/>
    <w:rsid w:val="004E0C3C"/>
    <w:rsid w:val="00830F97"/>
    <w:rsid w:val="0099379F"/>
    <w:rsid w:val="009D3948"/>
    <w:rsid w:val="00AB1E43"/>
    <w:rsid w:val="00AE3ED0"/>
    <w:rsid w:val="00B14EE1"/>
    <w:rsid w:val="00C660BE"/>
    <w:rsid w:val="00D82D83"/>
    <w:rsid w:val="00E55160"/>
    <w:rsid w:val="00F07155"/>
    <w:rsid w:val="00F8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0BBA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99379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379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9379F"/>
    <w:rPr>
      <w:rFonts w:ascii="Times" w:hAnsi="Times"/>
      <w:b/>
      <w:bCs/>
      <w:kern w:val="36"/>
      <w:sz w:val="48"/>
      <w:szCs w:val="4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07155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7155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F07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99379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379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9379F"/>
    <w:rPr>
      <w:rFonts w:ascii="Times" w:hAnsi="Times"/>
      <w:b/>
      <w:bCs/>
      <w:kern w:val="36"/>
      <w:sz w:val="48"/>
      <w:szCs w:val="4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07155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7155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F07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docs.google.com/a/webstep.no/forms/d/1yZW7auzX2dAoP8XPEzz2LDA8_7hpy2TVSs9okV117zI/edit?ts=5875335f" TargetMode="External"/><Relationship Id="rId7" Type="http://schemas.openxmlformats.org/officeDocument/2006/relationships/hyperlink" Target="https://docs.google.com/a/webstep.no/forms/d/1yZW7auzX2dAoP8XPEzz2LDA8_7hpy2TVSs9okV117zI/edit?ts=5875335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629</Words>
  <Characters>3338</Characters>
  <Application>Microsoft Macintosh Word</Application>
  <DocSecurity>0</DocSecurity>
  <Lines>27</Lines>
  <Paragraphs>7</Paragraphs>
  <ScaleCrop>false</ScaleCrop>
  <Company>Webstep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Arnt Roger Aasen</dc:creator>
  <cp:keywords/>
  <dc:description/>
  <cp:lastModifiedBy>Arnt Roger Aasen</cp:lastModifiedBy>
  <cp:revision>3</cp:revision>
  <dcterms:created xsi:type="dcterms:W3CDTF">2017-01-10T20:22:00Z</dcterms:created>
  <dcterms:modified xsi:type="dcterms:W3CDTF">2017-01-10T20:32:00Z</dcterms:modified>
</cp:coreProperties>
</file>